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D" w:rsidRPr="00796113" w:rsidRDefault="00796113" w:rsidP="0079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13">
        <w:rPr>
          <w:rFonts w:ascii="Times New Roman" w:hAnsi="Times New Roman" w:cs="Times New Roman"/>
          <w:b/>
          <w:sz w:val="28"/>
          <w:szCs w:val="28"/>
        </w:rPr>
        <w:t>VALID Steering Committee</w:t>
      </w:r>
    </w:p>
    <w:p w:rsidR="00796113" w:rsidRDefault="00796113" w:rsidP="0079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13">
        <w:rPr>
          <w:rFonts w:ascii="Times New Roman" w:hAnsi="Times New Roman" w:cs="Times New Roman"/>
          <w:b/>
          <w:sz w:val="28"/>
          <w:szCs w:val="28"/>
        </w:rPr>
        <w:t>Roster of FY13 Meeting Dates</w:t>
      </w:r>
    </w:p>
    <w:p w:rsidR="00796113" w:rsidRDefault="00796113" w:rsidP="00796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All meetings will be held in the Conference Room of the Technical Services Building, Rutgers University, 47 Davidson Road, </w:t>
      </w:r>
      <w:proofErr w:type="gramStart"/>
      <w:r>
        <w:rPr>
          <w:rFonts w:ascii="Times New Roman" w:hAnsi="Times New Roman" w:cs="Times New Roman"/>
          <w:sz w:val="24"/>
          <w:szCs w:val="24"/>
        </w:rPr>
        <w:t>Piscataway</w:t>
      </w:r>
      <w:proofErr w:type="gramEnd"/>
    </w:p>
    <w:p w:rsidR="00796113" w:rsidRDefault="00796113" w:rsidP="00796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August 20, 2012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October 22, 2012</w:t>
      </w: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December 17, 2012</w:t>
      </w: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February 25, 2013</w:t>
      </w: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April 22, 2013</w:t>
      </w:r>
    </w:p>
    <w:p w:rsid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June 17, 2013</w:t>
      </w:r>
      <w:bookmarkStart w:id="0" w:name="_GoBack"/>
      <w:bookmarkEnd w:id="0"/>
    </w:p>
    <w:p w:rsidR="00796113" w:rsidRPr="00796113" w:rsidRDefault="00796113" w:rsidP="0079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113" w:rsidRPr="00796113" w:rsidRDefault="00796113" w:rsidP="007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6113" w:rsidRPr="0079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13"/>
    <w:rsid w:val="003D244D"/>
    <w:rsid w:val="007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cilibertia</dc:creator>
  <cp:lastModifiedBy>cilibertia</cp:lastModifiedBy>
  <cp:revision>1</cp:revision>
  <dcterms:created xsi:type="dcterms:W3CDTF">2012-07-11T12:12:00Z</dcterms:created>
  <dcterms:modified xsi:type="dcterms:W3CDTF">2012-07-11T12:20:00Z</dcterms:modified>
</cp:coreProperties>
</file>